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7F" w:rsidRDefault="00314B7F" w:rsidP="00314B7F">
      <w:pPr>
        <w:jc w:val="center"/>
        <w:outlineLvl w:val="0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«ВЕСТИ ОРГАНА МЕСТНОГО САМОУПРАВЛЕНИЯ</w:t>
      </w:r>
    </w:p>
    <w:p w:rsidR="00314B7F" w:rsidRDefault="00314B7F" w:rsidP="00314B7F">
      <w:pPr>
        <w:jc w:val="center"/>
        <w:outlineLvl w:val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ШАГАЛОВСКОГО СЕЛЬСОВЕТА»</w:t>
      </w:r>
    </w:p>
    <w:p w:rsidR="00314B7F" w:rsidRDefault="00314B7F" w:rsidP="00314B7F">
      <w:pPr>
        <w:ind w:hanging="540"/>
        <w:jc w:val="center"/>
        <w:rPr>
          <w:b/>
          <w:i/>
          <w:sz w:val="32"/>
          <w:szCs w:val="32"/>
          <w:u w:val="single"/>
        </w:rPr>
      </w:pPr>
    </w:p>
    <w:p w:rsidR="00314B7F" w:rsidRDefault="00314B7F" w:rsidP="00314B7F">
      <w:pPr>
        <w:widowControl w:val="0"/>
        <w:tabs>
          <w:tab w:val="left" w:pos="1843"/>
        </w:tabs>
        <w:autoSpaceDE w:val="0"/>
        <w:autoSpaceDN w:val="0"/>
        <w:adjustRightInd w:val="0"/>
        <w:ind w:right="33"/>
        <w:jc w:val="center"/>
        <w:rPr>
          <w:b/>
          <w:sz w:val="32"/>
          <w:szCs w:val="32"/>
        </w:rPr>
      </w:pPr>
    </w:p>
    <w:p w:rsidR="00314B7F" w:rsidRDefault="00314B7F" w:rsidP="00314B7F">
      <w:pPr>
        <w:widowControl w:val="0"/>
        <w:tabs>
          <w:tab w:val="left" w:pos="1843"/>
        </w:tabs>
        <w:autoSpaceDE w:val="0"/>
        <w:autoSpaceDN w:val="0"/>
        <w:adjustRightInd w:val="0"/>
        <w:ind w:right="3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№2   от 09.01.2020г.                                                      с.Шагалово.    </w:t>
      </w:r>
    </w:p>
    <w:p w:rsidR="00314B7F" w:rsidRDefault="00314B7F" w:rsidP="00314B7F">
      <w:pPr>
        <w:widowControl w:val="0"/>
        <w:tabs>
          <w:tab w:val="left" w:pos="1843"/>
        </w:tabs>
        <w:autoSpaceDE w:val="0"/>
        <w:autoSpaceDN w:val="0"/>
        <w:adjustRightInd w:val="0"/>
        <w:ind w:right="33"/>
        <w:rPr>
          <w:i/>
          <w:iCs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314B7F" w:rsidRDefault="00314B7F" w:rsidP="00314B7F">
      <w:pPr>
        <w:jc w:val="center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Беседа для школьного радиоузла</w:t>
      </w:r>
    </w:p>
    <w:p w:rsidR="00314B7F" w:rsidRDefault="00314B7F" w:rsidP="00314B7F">
      <w:pPr>
        <w:jc w:val="center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«Один дома»</w:t>
      </w:r>
    </w:p>
    <w:p w:rsidR="00314B7F" w:rsidRDefault="00314B7F" w:rsidP="00314B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         </w:t>
      </w:r>
      <w:r>
        <w:rPr>
          <w:sz w:val="28"/>
          <w:szCs w:val="28"/>
        </w:rPr>
        <w:t>«</w:t>
      </w:r>
      <w:r>
        <w:rPr>
          <w:sz w:val="30"/>
          <w:szCs w:val="30"/>
        </w:rPr>
        <w:t>Один дома» — это не только любимая всеми замечательная кинокомедия, но и распространенная ситуация. Множество ребят ежедневно приходят из школы, открывают двери квартир своими ключами и до позднего вечера находятся дома одни. И даже в выходные и каникулы девочки и мальчики нередко бывают предоставлены сами себе. Потому что взрослые на работе. Иногда они — взрослые — звонят, чтобы убедиться: с тобой все в порядке. Ты цел и невредим. Ты пришел из школы домой, и с тобой ничего не случилось. А что может случиться? — спросишь ты недоуменно. Очень даже много что! Ты можешь подвернуть ногу, встретить хулиганов, наконец, потерять ключи! То есть, попасть в опасную или просто неприятную ситуацию. И даже дома у тебя есть сто одна возможность эту самую ситуацию создать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                                                               </w:t>
      </w:r>
    </w:p>
    <w:p w:rsidR="00314B7F" w:rsidRDefault="00314B7F" w:rsidP="00314B7F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color w:val="FF0000"/>
          <w:sz w:val="28"/>
          <w:szCs w:val="28"/>
        </w:rPr>
        <w:t>ТЫ И ОГОНЬ</w:t>
      </w:r>
    </w:p>
    <w:p w:rsidR="00314B7F" w:rsidRDefault="00314B7F" w:rsidP="00314B7F">
      <w:pPr>
        <w:jc w:val="both"/>
        <w:rPr>
          <w:b/>
          <w:color w:val="FF0000"/>
          <w:sz w:val="28"/>
          <w:szCs w:val="28"/>
        </w:rPr>
      </w:pPr>
    </w:p>
    <w:p w:rsidR="00314B7F" w:rsidRDefault="00314B7F" w:rsidP="00314B7F">
      <w:pPr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             </w:t>
      </w:r>
      <w:r>
        <w:rPr>
          <w:sz w:val="30"/>
          <w:szCs w:val="30"/>
        </w:rPr>
        <w:t xml:space="preserve">Никто из детей не устраивает пожар специально. Он всегда бывает следствием неосторожного обращения с огнем - со спичками, свечками и зажигалками, газовой плитой – или же с электроприборами. Например, мягкая мебель может загореться, если вплотную к ней стоит обогреватель. Загореться может ткань от стоящего на ней утюга. </w:t>
      </w:r>
      <w:r>
        <w:rPr>
          <w:sz w:val="30"/>
          <w:szCs w:val="30"/>
        </w:rPr>
        <w:br/>
        <w:t xml:space="preserve">Если ты невольно устроил в доме пожар, а взрослых нет, то, как правило, небольшое пламя можно погасить самостоятельно. Загоревшуюся от пламени плиты кухонную занавеску можно быстро сорвать и затоптать, предварительно выключив газ. Загоревшееся от электронагревателя кресло можно залить водой или сбить пламя мокрым полотенцем. Вот только горящие электроприборы заливать водой нельзя – их забрасывают землей из цветочных горшков, песком из кошачьих туалетов. </w:t>
      </w:r>
      <w:r>
        <w:rPr>
          <w:sz w:val="30"/>
          <w:szCs w:val="30"/>
        </w:rPr>
        <w:br/>
        <w:t xml:space="preserve">            Если ты не можешь погасить пожар самостоятельно – вызывай пожарных по телефону "01", с сотового «101» и уходи из квартиры, не запирая на замок входную дверь. </w:t>
      </w:r>
      <w:r>
        <w:rPr>
          <w:sz w:val="30"/>
          <w:szCs w:val="30"/>
        </w:rPr>
        <w:br/>
        <w:t xml:space="preserve">Бывает, что сидишь ты дома, спокойно занимаешься своими делами и </w:t>
      </w:r>
      <w:r>
        <w:rPr>
          <w:sz w:val="30"/>
          <w:szCs w:val="30"/>
        </w:rPr>
        <w:lastRenderedPageBreak/>
        <w:t xml:space="preserve">вдруг начинаешь чувствовать запах дыма. Проверяешь все комнаты – ничего не горит. А запах дыма по-прежнему остается. Что бы это значило? </w:t>
      </w:r>
      <w:r>
        <w:rPr>
          <w:sz w:val="30"/>
          <w:szCs w:val="30"/>
        </w:rPr>
        <w:br/>
        <w:t xml:space="preserve">Прежде всего, выгляни в окно. Может быть, просто горит мусор на улице. </w:t>
      </w:r>
      <w:r>
        <w:rPr>
          <w:sz w:val="30"/>
          <w:szCs w:val="30"/>
        </w:rPr>
        <w:br/>
        <w:t>Однако вполне возможно, что пожар случился у кого-то из соседей. Выйди на лестничную клетку и осмотрись. Убедившись, что у соседей что-то горит, срочно вызови пожарных, сообщи точный адрес, свою фамилию, наиболее удобный маршрут для подъезда к дому. Если пожар случился этажом выше или на твоей лестничной клетке, разумнее всего будет покинуть квартиру. Если же очаг возгорания находится этажом (или несколькими) ниже, и на лестнице сильное задымление, не спускайся вниз по лестнице. Вернись в свою квартиру, сообщи взрослым, з</w:t>
      </w:r>
      <w:r>
        <w:rPr>
          <w:color w:val="000000"/>
          <w:sz w:val="30"/>
          <w:szCs w:val="30"/>
        </w:rPr>
        <w:t>акрой все форточки. Дым всегда поднимается кверху. Поэтому сядь на пол и дыши через мокрое полотенце. Не паникуй и спокойно жди приезда пожарных.</w:t>
      </w:r>
    </w:p>
    <w:p w:rsidR="00CD341C" w:rsidRDefault="00CD341C" w:rsidP="00314B7F">
      <w:pPr>
        <w:jc w:val="both"/>
      </w:pPr>
    </w:p>
    <w:p w:rsidR="00314B7F" w:rsidRDefault="00314B7F" w:rsidP="00314B7F">
      <w:r>
        <w:t xml:space="preserve">                                    </w:t>
      </w:r>
    </w:p>
    <w:p w:rsidR="00314B7F" w:rsidRDefault="00314B7F" w:rsidP="00314B7F"/>
    <w:p w:rsidR="00314B7F" w:rsidRDefault="00314B7F" w:rsidP="00314B7F">
      <w:r>
        <w:t xml:space="preserve">                                                   Тираж 50 экз.</w:t>
      </w:r>
    </w:p>
    <w:sectPr w:rsidR="0031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7F"/>
    <w:rsid w:val="00314B7F"/>
    <w:rsid w:val="00CD341C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2020-01-20T02:30:00Z</dcterms:created>
  <dcterms:modified xsi:type="dcterms:W3CDTF">2020-01-20T02:30:00Z</dcterms:modified>
</cp:coreProperties>
</file>