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E0" w:rsidRPr="00D578E0" w:rsidRDefault="00D578E0" w:rsidP="00D578E0">
      <w:pPr>
        <w:jc w:val="center"/>
        <w:outlineLvl w:val="0"/>
        <w:rPr>
          <w:b/>
          <w:i/>
          <w:sz w:val="32"/>
          <w:szCs w:val="32"/>
          <w:u w:val="single"/>
        </w:rPr>
      </w:pPr>
      <w:r w:rsidRPr="00D578E0">
        <w:rPr>
          <w:color w:val="000000"/>
          <w:kern w:val="36"/>
          <w:sz w:val="28"/>
          <w:szCs w:val="28"/>
        </w:rPr>
        <w:t>«</w:t>
      </w:r>
      <w:r w:rsidRPr="00D578E0">
        <w:rPr>
          <w:b/>
          <w:i/>
          <w:sz w:val="32"/>
          <w:szCs w:val="32"/>
          <w:u w:val="single"/>
        </w:rPr>
        <w:t>ВЕСТИ ОРГАНА МЕСТНОГО САМОУПРАВЛЕНИЯ»</w:t>
      </w:r>
    </w:p>
    <w:p w:rsidR="00D578E0" w:rsidRPr="00D578E0" w:rsidRDefault="00D578E0" w:rsidP="00D578E0">
      <w:pPr>
        <w:ind w:hanging="540"/>
        <w:jc w:val="center"/>
        <w:rPr>
          <w:b/>
          <w:i/>
          <w:sz w:val="32"/>
          <w:szCs w:val="32"/>
          <w:u w:val="single"/>
        </w:rPr>
      </w:pPr>
    </w:p>
    <w:p w:rsidR="00D578E0" w:rsidRPr="00D578E0" w:rsidRDefault="00D578E0" w:rsidP="00D578E0">
      <w:pPr>
        <w:widowControl w:val="0"/>
        <w:tabs>
          <w:tab w:val="left" w:pos="1843"/>
        </w:tabs>
        <w:autoSpaceDE w:val="0"/>
        <w:autoSpaceDN w:val="0"/>
        <w:adjustRightInd w:val="0"/>
        <w:ind w:right="33"/>
        <w:jc w:val="center"/>
        <w:rPr>
          <w:b/>
          <w:sz w:val="32"/>
          <w:szCs w:val="32"/>
        </w:rPr>
      </w:pPr>
    </w:p>
    <w:p w:rsidR="00D578E0" w:rsidRPr="00D578E0" w:rsidRDefault="00D578E0" w:rsidP="00D578E0">
      <w:pPr>
        <w:widowControl w:val="0"/>
        <w:tabs>
          <w:tab w:val="left" w:pos="1843"/>
        </w:tabs>
        <w:autoSpaceDE w:val="0"/>
        <w:autoSpaceDN w:val="0"/>
        <w:adjustRightInd w:val="0"/>
        <w:ind w:right="33"/>
        <w:rPr>
          <w:i/>
          <w:iCs/>
          <w:color w:val="000000"/>
          <w:sz w:val="32"/>
          <w:szCs w:val="32"/>
        </w:rPr>
      </w:pPr>
      <w:r w:rsidRPr="00D578E0">
        <w:rPr>
          <w:b/>
          <w:sz w:val="32"/>
          <w:szCs w:val="32"/>
        </w:rPr>
        <w:t>№</w:t>
      </w:r>
      <w:r w:rsidR="00480BEE">
        <w:rPr>
          <w:b/>
          <w:sz w:val="32"/>
          <w:szCs w:val="32"/>
        </w:rPr>
        <w:t>44</w:t>
      </w:r>
      <w:bookmarkStart w:id="0" w:name="_GoBack"/>
      <w:bookmarkEnd w:id="0"/>
      <w:r w:rsidRPr="00D578E0">
        <w:rPr>
          <w:b/>
          <w:sz w:val="32"/>
          <w:szCs w:val="32"/>
        </w:rPr>
        <w:t xml:space="preserve">   от </w:t>
      </w:r>
      <w:r>
        <w:rPr>
          <w:b/>
          <w:sz w:val="32"/>
          <w:szCs w:val="32"/>
        </w:rPr>
        <w:t>03</w:t>
      </w:r>
      <w:r w:rsidRPr="00D578E0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7</w:t>
      </w:r>
      <w:r w:rsidRPr="00D578E0">
        <w:rPr>
          <w:b/>
          <w:sz w:val="32"/>
          <w:szCs w:val="32"/>
        </w:rPr>
        <w:t>.2017г.                                                  с.Шагалово.</w:t>
      </w:r>
    </w:p>
    <w:p w:rsidR="00D578E0" w:rsidRPr="00D578E0" w:rsidRDefault="00D578E0" w:rsidP="00D578E0">
      <w:pPr>
        <w:autoSpaceDE w:val="0"/>
        <w:autoSpaceDN w:val="0"/>
        <w:adjustRightInd w:val="0"/>
        <w:jc w:val="both"/>
        <w:rPr>
          <w:b/>
          <w:bCs/>
          <w:sz w:val="32"/>
          <w:szCs w:val="32"/>
          <w:lang w:eastAsia="en-US"/>
        </w:rPr>
      </w:pPr>
    </w:p>
    <w:p w:rsidR="0081269D" w:rsidRDefault="0081269D"/>
    <w:p w:rsidR="00D578E0" w:rsidRDefault="00D578E0"/>
    <w:p w:rsidR="00D578E0" w:rsidRDefault="00D578E0"/>
    <w:p w:rsidR="00D578E0" w:rsidRDefault="00D578E0" w:rsidP="00D578E0">
      <w:pPr>
        <w:ind w:firstLine="708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-41910</wp:posOffset>
            </wp:positionV>
            <wp:extent cx="4124325" cy="2733675"/>
            <wp:effectExtent l="0" t="0" r="9525" b="9525"/>
            <wp:wrapNone/>
            <wp:docPr id="1" name="Рисунок 1" descr="Выве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вес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8E0" w:rsidRDefault="00D578E0" w:rsidP="00D578E0">
      <w:pPr>
        <w:ind w:firstLine="708"/>
        <w:jc w:val="center"/>
        <w:rPr>
          <w:sz w:val="28"/>
          <w:szCs w:val="28"/>
        </w:rPr>
      </w:pPr>
    </w:p>
    <w:p w:rsidR="00D578E0" w:rsidRDefault="00D578E0" w:rsidP="00D578E0">
      <w:pPr>
        <w:ind w:firstLine="708"/>
        <w:jc w:val="center"/>
        <w:rPr>
          <w:sz w:val="28"/>
          <w:szCs w:val="28"/>
        </w:rPr>
      </w:pPr>
    </w:p>
    <w:p w:rsidR="00D578E0" w:rsidRDefault="00D578E0" w:rsidP="00D578E0">
      <w:pPr>
        <w:ind w:firstLine="708"/>
        <w:jc w:val="center"/>
        <w:rPr>
          <w:sz w:val="28"/>
          <w:szCs w:val="28"/>
        </w:rPr>
      </w:pPr>
    </w:p>
    <w:p w:rsidR="00D578E0" w:rsidRDefault="00D578E0" w:rsidP="00D578E0">
      <w:pPr>
        <w:ind w:firstLine="708"/>
        <w:jc w:val="center"/>
        <w:rPr>
          <w:sz w:val="28"/>
          <w:szCs w:val="28"/>
        </w:rPr>
      </w:pPr>
    </w:p>
    <w:p w:rsidR="00D578E0" w:rsidRDefault="00D578E0" w:rsidP="00D578E0">
      <w:pPr>
        <w:ind w:firstLine="708"/>
        <w:jc w:val="center"/>
        <w:rPr>
          <w:sz w:val="28"/>
          <w:szCs w:val="28"/>
        </w:rPr>
      </w:pPr>
    </w:p>
    <w:p w:rsidR="00D578E0" w:rsidRDefault="00D578E0" w:rsidP="00D578E0">
      <w:pPr>
        <w:ind w:firstLine="708"/>
        <w:jc w:val="center"/>
        <w:rPr>
          <w:sz w:val="28"/>
          <w:szCs w:val="28"/>
        </w:rPr>
      </w:pPr>
    </w:p>
    <w:p w:rsidR="00D578E0" w:rsidRDefault="00D578E0" w:rsidP="00D578E0">
      <w:pPr>
        <w:ind w:firstLine="708"/>
        <w:jc w:val="center"/>
        <w:rPr>
          <w:sz w:val="28"/>
          <w:szCs w:val="28"/>
        </w:rPr>
      </w:pPr>
    </w:p>
    <w:p w:rsidR="00D578E0" w:rsidRDefault="00D578E0" w:rsidP="00D578E0">
      <w:pPr>
        <w:ind w:firstLine="708"/>
        <w:jc w:val="center"/>
        <w:rPr>
          <w:sz w:val="28"/>
          <w:szCs w:val="28"/>
        </w:rPr>
      </w:pPr>
    </w:p>
    <w:p w:rsidR="00D578E0" w:rsidRDefault="00D578E0" w:rsidP="00D578E0">
      <w:pPr>
        <w:ind w:firstLine="708"/>
        <w:jc w:val="center"/>
        <w:rPr>
          <w:sz w:val="28"/>
          <w:szCs w:val="28"/>
        </w:rPr>
      </w:pPr>
    </w:p>
    <w:p w:rsidR="00D578E0" w:rsidRDefault="00D578E0" w:rsidP="00D578E0">
      <w:pPr>
        <w:ind w:firstLine="708"/>
        <w:jc w:val="center"/>
        <w:rPr>
          <w:sz w:val="28"/>
          <w:szCs w:val="28"/>
        </w:rPr>
      </w:pPr>
    </w:p>
    <w:p w:rsidR="00D578E0" w:rsidRDefault="00D578E0" w:rsidP="00D578E0">
      <w:pPr>
        <w:ind w:firstLine="708"/>
        <w:jc w:val="center"/>
        <w:rPr>
          <w:sz w:val="28"/>
          <w:szCs w:val="28"/>
        </w:rPr>
      </w:pPr>
    </w:p>
    <w:p w:rsidR="00D578E0" w:rsidRDefault="00D578E0" w:rsidP="00D578E0">
      <w:pPr>
        <w:jc w:val="center"/>
        <w:rPr>
          <w:sz w:val="24"/>
          <w:szCs w:val="24"/>
        </w:rPr>
      </w:pPr>
    </w:p>
    <w:p w:rsidR="00D578E0" w:rsidRDefault="00D578E0" w:rsidP="00D578E0">
      <w:pPr>
        <w:jc w:val="center"/>
        <w:rPr>
          <w:sz w:val="28"/>
          <w:szCs w:val="28"/>
        </w:rPr>
      </w:pPr>
    </w:p>
    <w:p w:rsidR="00D578E0" w:rsidRDefault="00D578E0" w:rsidP="00D578E0">
      <w:pPr>
        <w:jc w:val="center"/>
        <w:rPr>
          <w:sz w:val="28"/>
          <w:szCs w:val="28"/>
        </w:rPr>
      </w:pPr>
    </w:p>
    <w:p w:rsidR="00D578E0" w:rsidRDefault="00D578E0" w:rsidP="00D578E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Сводка пожаров с 26.06.2017 г. по 02.07.2017 г.</w:t>
      </w:r>
    </w:p>
    <w:p w:rsidR="00D578E0" w:rsidRDefault="00D578E0" w:rsidP="00D578E0">
      <w:pPr>
        <w:jc w:val="center"/>
        <w:rPr>
          <w:sz w:val="28"/>
          <w:szCs w:val="28"/>
        </w:rPr>
      </w:pPr>
    </w:p>
    <w:p w:rsidR="00D578E0" w:rsidRDefault="00D578E0" w:rsidP="00D578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прошедшую неделю на территории Коченевского и Чулымского районов Новосибирской области произошло пять пожаров:</w:t>
      </w:r>
    </w:p>
    <w:p w:rsidR="00D578E0" w:rsidRDefault="00D578E0" w:rsidP="00D578E0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26.06.2017 г. в </w:t>
      </w:r>
      <w:proofErr w:type="spellStart"/>
      <w:r>
        <w:rPr>
          <w:sz w:val="28"/>
          <w:szCs w:val="28"/>
          <w:shd w:val="clear" w:color="auto" w:fill="FFFFFF"/>
        </w:rPr>
        <w:t>Коченевском</w:t>
      </w:r>
      <w:proofErr w:type="spellEnd"/>
      <w:r>
        <w:rPr>
          <w:sz w:val="28"/>
          <w:szCs w:val="28"/>
          <w:shd w:val="clear" w:color="auto" w:fill="FFFFFF"/>
        </w:rPr>
        <w:t xml:space="preserve"> районе, в СНТ «Колос» произошел пожар в сарае на территории дачного участка. </w:t>
      </w:r>
      <w:r>
        <w:rPr>
          <w:sz w:val="28"/>
          <w:szCs w:val="28"/>
        </w:rPr>
        <w:t xml:space="preserve">Жертв и пострадавших нет. Огнем поврежден сарай на общей площади 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П</w:t>
      </w:r>
      <w:r>
        <w:rPr>
          <w:sz w:val="28"/>
          <w:szCs w:val="28"/>
          <w:shd w:val="clear" w:color="auto" w:fill="FFFFFF"/>
        </w:rPr>
        <w:t>ричина пожара – поджог.</w:t>
      </w:r>
    </w:p>
    <w:p w:rsidR="00D578E0" w:rsidRDefault="00D578E0" w:rsidP="00D578E0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27.06.2017 г. в </w:t>
      </w:r>
      <w:proofErr w:type="spellStart"/>
      <w:r>
        <w:rPr>
          <w:sz w:val="28"/>
          <w:szCs w:val="28"/>
          <w:shd w:val="clear" w:color="auto" w:fill="FFFFFF"/>
        </w:rPr>
        <w:t>Коченевском</w:t>
      </w:r>
      <w:proofErr w:type="spellEnd"/>
      <w:r>
        <w:rPr>
          <w:sz w:val="28"/>
          <w:szCs w:val="28"/>
          <w:shd w:val="clear" w:color="auto" w:fill="FFFFFF"/>
        </w:rPr>
        <w:t xml:space="preserve"> районе, в СНТ «Недра-2» произошел пожар в бане на территории дачного участка. </w:t>
      </w:r>
      <w:r>
        <w:rPr>
          <w:sz w:val="28"/>
          <w:szCs w:val="28"/>
        </w:rPr>
        <w:t xml:space="preserve">Жертв и пострадавших нет. Огнем повреждена баня на общей площади 18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П</w:t>
      </w:r>
      <w:r>
        <w:rPr>
          <w:sz w:val="28"/>
          <w:szCs w:val="28"/>
          <w:shd w:val="clear" w:color="auto" w:fill="FFFFFF"/>
        </w:rPr>
        <w:t>ричина пожара – неправильное устройство печи.</w:t>
      </w:r>
    </w:p>
    <w:p w:rsidR="00D578E0" w:rsidRDefault="00D578E0" w:rsidP="00D578E0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28.06.2017 г. в </w:t>
      </w:r>
      <w:proofErr w:type="spellStart"/>
      <w:r>
        <w:rPr>
          <w:sz w:val="28"/>
          <w:szCs w:val="28"/>
          <w:shd w:val="clear" w:color="auto" w:fill="FFFFFF"/>
        </w:rPr>
        <w:t>Коченевском</w:t>
      </w:r>
      <w:proofErr w:type="spellEnd"/>
      <w:r>
        <w:rPr>
          <w:sz w:val="28"/>
          <w:szCs w:val="28"/>
          <w:shd w:val="clear" w:color="auto" w:fill="FFFFFF"/>
        </w:rPr>
        <w:t xml:space="preserve"> районе на автомобильной трассе «Иртыш» произошел пожар в грузовом автомобиле, перевозившем арбузы. Жертв и пострадавших нет. Огнем уничтожена кабина автомобиля, поврежден груз. Причина пожара – неисправность транспортного средства.</w:t>
      </w:r>
    </w:p>
    <w:p w:rsidR="00D578E0" w:rsidRDefault="00D578E0" w:rsidP="00D578E0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30.06.2017 г. в </w:t>
      </w:r>
      <w:proofErr w:type="spellStart"/>
      <w:r>
        <w:rPr>
          <w:sz w:val="28"/>
          <w:szCs w:val="28"/>
          <w:shd w:val="clear" w:color="auto" w:fill="FFFFFF"/>
        </w:rPr>
        <w:t>Чулымском</w:t>
      </w:r>
      <w:proofErr w:type="spellEnd"/>
      <w:r>
        <w:rPr>
          <w:sz w:val="28"/>
          <w:szCs w:val="28"/>
          <w:shd w:val="clear" w:color="auto" w:fill="FFFFFF"/>
        </w:rPr>
        <w:t xml:space="preserve"> районе по автодороге «Чулым-Воздвиженка» произошел пожар в пассажирском автобусе ПАЗ. В результате пожара огнем поврежден автобус на общей площади 24 </w:t>
      </w:r>
      <w:proofErr w:type="spellStart"/>
      <w:r>
        <w:rPr>
          <w:sz w:val="28"/>
          <w:szCs w:val="28"/>
          <w:shd w:val="clear" w:color="auto" w:fill="FFFFFF"/>
        </w:rPr>
        <w:t>кв.м</w:t>
      </w:r>
      <w:proofErr w:type="spellEnd"/>
      <w:r>
        <w:rPr>
          <w:sz w:val="28"/>
          <w:szCs w:val="28"/>
          <w:shd w:val="clear" w:color="auto" w:fill="FFFFFF"/>
        </w:rPr>
        <w:t>. Жертв и пострадавших нет. Причина пожара – короткое замыкание.</w:t>
      </w:r>
    </w:p>
    <w:p w:rsidR="00D578E0" w:rsidRDefault="00D578E0" w:rsidP="00D578E0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30.06.2017 г. в </w:t>
      </w:r>
      <w:proofErr w:type="spellStart"/>
      <w:r>
        <w:rPr>
          <w:sz w:val="28"/>
          <w:szCs w:val="28"/>
          <w:shd w:val="clear" w:color="auto" w:fill="FFFFFF"/>
        </w:rPr>
        <w:t>Коченевском</w:t>
      </w:r>
      <w:proofErr w:type="spellEnd"/>
      <w:r>
        <w:rPr>
          <w:sz w:val="28"/>
          <w:szCs w:val="28"/>
          <w:shd w:val="clear" w:color="auto" w:fill="FFFFFF"/>
        </w:rPr>
        <w:t xml:space="preserve"> районе, в СНТ «Березка» произошел пожар в дачном доме. </w:t>
      </w:r>
      <w:r>
        <w:rPr>
          <w:sz w:val="28"/>
          <w:szCs w:val="28"/>
        </w:rPr>
        <w:t xml:space="preserve">Жертв и пострадавших нет. Огнем уничтожен дачный дом на </w:t>
      </w:r>
      <w:r>
        <w:rPr>
          <w:sz w:val="28"/>
          <w:szCs w:val="28"/>
        </w:rPr>
        <w:lastRenderedPageBreak/>
        <w:t xml:space="preserve">общей площади 20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П</w:t>
      </w:r>
      <w:r>
        <w:rPr>
          <w:sz w:val="28"/>
          <w:szCs w:val="28"/>
          <w:shd w:val="clear" w:color="auto" w:fill="FFFFFF"/>
        </w:rPr>
        <w:t>ричина пожара – неосторожное обращение с огнем.</w:t>
      </w:r>
    </w:p>
    <w:p w:rsidR="00D578E0" w:rsidRDefault="00D578E0" w:rsidP="00D578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 – ЭТО НЕКОНТРОЛИРУЕМОЕ ГОРЕНИЕ ПРИЧИНЯЮЩЕЕ ВРЕД ЖИЗНИ И ЗДОРОВЬЮ ЧЕЛОВЕКА, А ТАКЖЕ ИМУЩЕСТВЕННЫЙ ВРЕД. </w:t>
      </w:r>
    </w:p>
    <w:p w:rsidR="00D578E0" w:rsidRDefault="00D578E0" w:rsidP="00D578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БЕРЕГИТЕ СВОИ И ЧУЖИЕ ЖИЗНИ, СОБЛЮДАЙТЕ ТРЕБОВАНИЯ ПОЖАРНОЙ БЕЗОПАСНОСТИ! </w:t>
      </w:r>
    </w:p>
    <w:p w:rsidR="00D578E0" w:rsidRDefault="00D578E0" w:rsidP="00D578E0">
      <w:pPr>
        <w:ind w:firstLine="708"/>
        <w:jc w:val="both"/>
      </w:pPr>
      <w:r>
        <w:t xml:space="preserve">Информация предоставлена отделом надзорной деятельности и профилактической работы по Коченевскому и </w:t>
      </w:r>
      <w:proofErr w:type="spellStart"/>
      <w:proofErr w:type="gramStart"/>
      <w:r>
        <w:t>Чулымскому</w:t>
      </w:r>
      <w:proofErr w:type="spellEnd"/>
      <w:proofErr w:type="gramEnd"/>
      <w:r>
        <w:t xml:space="preserve">  районам Новосибирской области.   </w:t>
      </w:r>
    </w:p>
    <w:p w:rsidR="00D578E0" w:rsidRDefault="00D578E0" w:rsidP="00D578E0">
      <w:pPr>
        <w:ind w:firstLine="708"/>
        <w:jc w:val="both"/>
      </w:pPr>
    </w:p>
    <w:p w:rsidR="00D578E0" w:rsidRDefault="00D578E0"/>
    <w:sectPr w:rsidR="00D5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E0"/>
    <w:rsid w:val="00480BEE"/>
    <w:rsid w:val="0081269D"/>
    <w:rsid w:val="00D5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2017-07-03T05:06:00Z</dcterms:created>
  <dcterms:modified xsi:type="dcterms:W3CDTF">2017-07-03T05:22:00Z</dcterms:modified>
</cp:coreProperties>
</file>