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78" w:rsidRPr="00F71078" w:rsidRDefault="00F71078" w:rsidP="00F71078">
      <w:pPr>
        <w:rPr>
          <w:b/>
          <w:i/>
          <w:sz w:val="32"/>
          <w:szCs w:val="32"/>
          <w:u w:val="single"/>
        </w:rPr>
      </w:pPr>
      <w:r w:rsidRPr="00F71078">
        <w:rPr>
          <w:b/>
          <w:i/>
          <w:sz w:val="32"/>
          <w:szCs w:val="32"/>
          <w:u w:val="single"/>
        </w:rPr>
        <w:t>«ВЕСТИ ОРГАНА МЕСТНОГО САМОУПРАВЛЕНИЯ»</w:t>
      </w:r>
    </w:p>
    <w:p w:rsidR="00F71078" w:rsidRPr="00F71078" w:rsidRDefault="00F71078" w:rsidP="00F71078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F71078" w:rsidRPr="00F71078" w:rsidRDefault="00F71078" w:rsidP="00F7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sz w:val="28"/>
          <w:szCs w:val="28"/>
        </w:rPr>
      </w:pPr>
    </w:p>
    <w:p w:rsidR="00F71078" w:rsidRPr="00F71078" w:rsidRDefault="00F71078" w:rsidP="00F7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sz w:val="28"/>
          <w:szCs w:val="28"/>
        </w:rPr>
      </w:pPr>
      <w:r w:rsidRPr="00F7107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41</w:t>
      </w:r>
      <w:r w:rsidRPr="00F7107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08</w:t>
      </w:r>
      <w:r w:rsidRPr="00F7107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F7107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71078">
        <w:rPr>
          <w:b/>
          <w:sz w:val="28"/>
          <w:szCs w:val="28"/>
        </w:rPr>
        <w:t>г                                                                             с.Шагалово</w:t>
      </w:r>
    </w:p>
    <w:p w:rsidR="00A63FCC" w:rsidRDefault="00A63FCC"/>
    <w:p w:rsidR="00F71078" w:rsidRDefault="00F71078"/>
    <w:p w:rsidR="00F71078" w:rsidRDefault="00F71078"/>
    <w:p w:rsidR="00F71078" w:rsidRDefault="00F71078" w:rsidP="00F71078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-41910</wp:posOffset>
            </wp:positionV>
            <wp:extent cx="4124325" cy="2733675"/>
            <wp:effectExtent l="0" t="0" r="9525" b="9525"/>
            <wp:wrapNone/>
            <wp:docPr id="1" name="Рисунок 1" descr="Выв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ве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center"/>
        <w:rPr>
          <w:sz w:val="28"/>
          <w:szCs w:val="28"/>
        </w:rPr>
      </w:pPr>
    </w:p>
    <w:p w:rsidR="00F71078" w:rsidRDefault="00F71078" w:rsidP="00F71078">
      <w:pPr>
        <w:jc w:val="center"/>
        <w:rPr>
          <w:sz w:val="24"/>
          <w:szCs w:val="24"/>
        </w:rPr>
      </w:pPr>
    </w:p>
    <w:p w:rsidR="00F71078" w:rsidRDefault="00F71078" w:rsidP="00F71078">
      <w:pPr>
        <w:jc w:val="center"/>
        <w:rPr>
          <w:sz w:val="28"/>
          <w:szCs w:val="28"/>
        </w:rPr>
      </w:pPr>
    </w:p>
    <w:p w:rsidR="00F71078" w:rsidRDefault="00F71078" w:rsidP="00F71078">
      <w:pPr>
        <w:jc w:val="center"/>
        <w:rPr>
          <w:sz w:val="28"/>
          <w:szCs w:val="28"/>
        </w:rPr>
      </w:pPr>
    </w:p>
    <w:p w:rsidR="00F71078" w:rsidRDefault="00F71078" w:rsidP="00F7107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Сводка пожаров с 01.08.2016 г. по 07.08.2016 г.</w:t>
      </w:r>
    </w:p>
    <w:p w:rsidR="00F71078" w:rsidRDefault="00F71078" w:rsidP="00F71078">
      <w:pPr>
        <w:jc w:val="center"/>
        <w:rPr>
          <w:sz w:val="28"/>
          <w:szCs w:val="28"/>
        </w:rPr>
      </w:pPr>
    </w:p>
    <w:p w:rsidR="00F71078" w:rsidRDefault="00F71078" w:rsidP="00F71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прошедшую неделю на территории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районов Новосибирской области произошло три пожара:</w:t>
      </w: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01.08.2016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в </w:t>
      </w:r>
      <w:proofErr w:type="spellStart"/>
      <w:r>
        <w:rPr>
          <w:sz w:val="28"/>
          <w:szCs w:val="28"/>
          <w:shd w:val="clear" w:color="auto" w:fill="FFFFFF"/>
        </w:rPr>
        <w:t>р.п</w:t>
      </w:r>
      <w:proofErr w:type="spellEnd"/>
      <w:r>
        <w:rPr>
          <w:sz w:val="28"/>
          <w:szCs w:val="28"/>
          <w:shd w:val="clear" w:color="auto" w:fill="FFFFFF"/>
        </w:rPr>
        <w:t xml:space="preserve">. Коченево по </w:t>
      </w:r>
      <w:proofErr w:type="spellStart"/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екрасова</w:t>
      </w:r>
      <w:proofErr w:type="spellEnd"/>
      <w:r>
        <w:rPr>
          <w:sz w:val="28"/>
          <w:szCs w:val="28"/>
          <w:shd w:val="clear" w:color="auto" w:fill="FFFFFF"/>
        </w:rPr>
        <w:t xml:space="preserve"> произошел пожар в трехквартирном жилом доме. </w:t>
      </w:r>
      <w:r>
        <w:rPr>
          <w:sz w:val="28"/>
          <w:szCs w:val="28"/>
        </w:rPr>
        <w:t xml:space="preserve">В результате пожара погиб мужчина 1971 г.р. Огнем повреждена комната на площади 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  <w:shd w:val="clear" w:color="auto" w:fill="FFFFFF"/>
        </w:rPr>
        <w:t>ричина пожара – неосторожное обращение с огнем при курении погибшего.</w:t>
      </w: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02.08.2016 г. в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 районе в СНТ «Юбилейный» </w:t>
      </w:r>
      <w:proofErr w:type="spellStart"/>
      <w:r>
        <w:rPr>
          <w:sz w:val="28"/>
          <w:szCs w:val="28"/>
        </w:rPr>
        <w:t>о.п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агаловский</w:t>
      </w:r>
      <w:proofErr w:type="spellEnd"/>
      <w:r>
        <w:rPr>
          <w:sz w:val="28"/>
          <w:szCs w:val="28"/>
        </w:rPr>
        <w:t xml:space="preserve"> произошел пожар в садовом доме. В результате пожара огнем поврежден садовый дом на общей площади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Жертв и пострадавших нет. Причина пожара - короткое замыкание</w:t>
      </w:r>
      <w:r>
        <w:rPr>
          <w:sz w:val="28"/>
          <w:szCs w:val="28"/>
          <w:shd w:val="clear" w:color="auto" w:fill="FFFFFF"/>
        </w:rPr>
        <w:t>.</w:t>
      </w: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05.08.2016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в </w:t>
      </w:r>
      <w:proofErr w:type="spellStart"/>
      <w:r>
        <w:rPr>
          <w:sz w:val="28"/>
          <w:szCs w:val="28"/>
          <w:shd w:val="clear" w:color="auto" w:fill="FFFFFF"/>
        </w:rPr>
        <w:t>р.п</w:t>
      </w:r>
      <w:proofErr w:type="spellEnd"/>
      <w:r>
        <w:rPr>
          <w:sz w:val="28"/>
          <w:szCs w:val="28"/>
          <w:shd w:val="clear" w:color="auto" w:fill="FFFFFF"/>
        </w:rPr>
        <w:t xml:space="preserve">. Коченево по </w:t>
      </w:r>
      <w:proofErr w:type="spellStart"/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.Т</w:t>
      </w:r>
      <w:proofErr w:type="gramEnd"/>
      <w:r>
        <w:rPr>
          <w:sz w:val="28"/>
          <w:szCs w:val="28"/>
          <w:shd w:val="clear" w:color="auto" w:fill="FFFFFF"/>
        </w:rPr>
        <w:t>рактовая</w:t>
      </w:r>
      <w:proofErr w:type="spellEnd"/>
      <w:r>
        <w:rPr>
          <w:sz w:val="28"/>
          <w:szCs w:val="28"/>
          <w:shd w:val="clear" w:color="auto" w:fill="FFFFFF"/>
        </w:rPr>
        <w:t xml:space="preserve"> произошел пожар в легковом автомобиле ВАЗ. </w:t>
      </w:r>
      <w:r>
        <w:rPr>
          <w:sz w:val="28"/>
          <w:szCs w:val="28"/>
        </w:rPr>
        <w:t xml:space="preserve">Жертв и пострадавших нет. В результате пожара огнем уничтожен автомобиль на площади 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  <w:shd w:val="clear" w:color="auto" w:fill="FFFFFF"/>
        </w:rPr>
        <w:t>ричина пожара и виновное лицо устанавливается, наиболее вероятная причина пожара - поджог.</w:t>
      </w: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F71078" w:rsidRDefault="00F71078" w:rsidP="00F71078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F71078" w:rsidRDefault="00F71078" w:rsidP="00F71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 – ЭТО НЕКОНТРОЛИРУЕМОЕ ГОРЕНИЕ ПРИЧИНЯЮЩЕЕ ВРЕД ЖИЗНИ И ЗДОРОВЬЮ ЧЕЛОВЕКА, А ТАКЖЕ ИМУЩЕСТВЕННЫЙ ВРЕД. </w:t>
      </w:r>
    </w:p>
    <w:p w:rsidR="00F71078" w:rsidRDefault="00F71078" w:rsidP="00F71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ГРАЖДАНЕ БЕРЕГИТЕ СВОИ И ЧУЖИЕ ЖИЗНИ, СОБЛЮДАЙТЕ ТРЕБОВАНИЯ ПОЖАРНОЙ БЕЗОПАСНОСТИ! </w:t>
      </w:r>
    </w:p>
    <w:p w:rsidR="00F71078" w:rsidRDefault="00F71078" w:rsidP="00F71078">
      <w:pPr>
        <w:ind w:firstLine="708"/>
        <w:jc w:val="both"/>
      </w:pPr>
      <w:r>
        <w:t xml:space="preserve">Информация предоставлена отделом надзорной деятельности и профилактической работы по </w:t>
      </w:r>
      <w:proofErr w:type="spellStart"/>
      <w:r>
        <w:t>Коченевскому</w:t>
      </w:r>
      <w:proofErr w:type="spellEnd"/>
      <w:r>
        <w:t xml:space="preserve"> и </w:t>
      </w:r>
      <w:proofErr w:type="spellStart"/>
      <w:proofErr w:type="gramStart"/>
      <w:r>
        <w:t>Чулымскому</w:t>
      </w:r>
      <w:proofErr w:type="spellEnd"/>
      <w:proofErr w:type="gramEnd"/>
      <w:r>
        <w:t xml:space="preserve">  районам Новосибирской области.   </w:t>
      </w:r>
    </w:p>
    <w:p w:rsidR="00F71078" w:rsidRDefault="00F71078" w:rsidP="00F71078">
      <w:pPr>
        <w:ind w:firstLine="708"/>
        <w:jc w:val="both"/>
      </w:pPr>
    </w:p>
    <w:p w:rsidR="00F71078" w:rsidRDefault="00F71078">
      <w:r>
        <w:t xml:space="preserve">                                               </w:t>
      </w:r>
      <w:bookmarkStart w:id="0" w:name="_GoBack"/>
      <w:bookmarkEnd w:id="0"/>
      <w:r>
        <w:t xml:space="preserve">                                   Тираж 50 экз.</w:t>
      </w:r>
    </w:p>
    <w:sectPr w:rsidR="00F7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8"/>
    <w:rsid w:val="00A63FCC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2016-08-09T01:17:00Z</cp:lastPrinted>
  <dcterms:created xsi:type="dcterms:W3CDTF">2016-08-09T01:13:00Z</dcterms:created>
  <dcterms:modified xsi:type="dcterms:W3CDTF">2016-08-09T01:17:00Z</dcterms:modified>
</cp:coreProperties>
</file>