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4D" w:rsidRDefault="00A04C4D" w:rsidP="001C1E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C4D" w:rsidRDefault="00A04C4D" w:rsidP="0076416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ВЕСТИ ОРГАНА МЕСТНОГО САМОУПРАВЛЕНИЯ ШАГАЛОВСКОГО СЕЛЬСОВЕТА .</w:t>
      </w:r>
    </w:p>
    <w:p w:rsidR="00A04C4D" w:rsidRDefault="00A04C4D" w:rsidP="0076416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04C4D" w:rsidRDefault="00A04C4D" w:rsidP="0076416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29.06.2017г.     №40</w:t>
      </w:r>
    </w:p>
    <w:p w:rsidR="00A04C4D" w:rsidRDefault="00A04C4D" w:rsidP="001C1E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C4D" w:rsidRDefault="00A04C4D" w:rsidP="001C1E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C4D" w:rsidRDefault="00A04C4D" w:rsidP="001C1E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ПРОКУРОР РАЗЪЯСНЯЕТ! </w:t>
      </w:r>
    </w:p>
    <w:p w:rsidR="00A04C4D" w:rsidRDefault="00A04C4D" w:rsidP="005A64C3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04C4D" w:rsidRDefault="00A04C4D" w:rsidP="00F24036">
      <w:pPr>
        <w:pStyle w:val="Heading4"/>
        <w:shd w:val="clear" w:color="auto" w:fill="FFFFFF"/>
        <w:spacing w:before="0" w:line="240" w:lineRule="exact"/>
        <w:jc w:val="center"/>
        <w:textAlignment w:val="baseline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F24036">
        <w:rPr>
          <w:rFonts w:ascii="Times New Roman" w:hAnsi="Times New Roman"/>
          <w:b w:val="0"/>
          <w:i w:val="0"/>
          <w:color w:val="auto"/>
          <w:sz w:val="28"/>
          <w:szCs w:val="28"/>
        </w:rPr>
        <w:t>Ответственность за нарушение законодательства о персональных данных</w:t>
      </w:r>
    </w:p>
    <w:p w:rsidR="00A04C4D" w:rsidRPr="00F24036" w:rsidRDefault="00A04C4D" w:rsidP="00F24036"/>
    <w:p w:rsidR="00A04C4D" w:rsidRPr="00F24036" w:rsidRDefault="00A04C4D" w:rsidP="00F24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4036">
        <w:rPr>
          <w:rFonts w:ascii="Times New Roman" w:hAnsi="Times New Roman"/>
          <w:sz w:val="28"/>
          <w:szCs w:val="28"/>
          <w:shd w:val="clear" w:color="auto" w:fill="FFFFFF"/>
        </w:rPr>
        <w:t>Федеральным законом от 07.02.2017 № 13-ФЗ внесены изменения в ст.13.11. Кодекса Российской Федерации об административных правонарушениях.</w:t>
      </w:r>
      <w:r w:rsidRPr="00F2403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F24036">
        <w:rPr>
          <w:rFonts w:ascii="Times New Roman" w:hAnsi="Times New Roman"/>
          <w:sz w:val="28"/>
          <w:szCs w:val="28"/>
        </w:rPr>
        <w:br/>
      </w:r>
      <w:r w:rsidRPr="00F24036">
        <w:rPr>
          <w:rFonts w:ascii="Times New Roman" w:hAnsi="Times New Roman"/>
          <w:sz w:val="28"/>
          <w:szCs w:val="28"/>
          <w:shd w:val="clear" w:color="auto" w:fill="FFFFFF"/>
        </w:rPr>
        <w:t>Вместо общего состава о нарушениях порядка сбора, хранения, использования или распространения персональных данных в КоАП РФ появились семь составов. Каждый из них предусматриваетповышение штрафа.</w:t>
      </w:r>
    </w:p>
    <w:p w:rsidR="00A04C4D" w:rsidRPr="00F24036" w:rsidRDefault="00A04C4D" w:rsidP="00F24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4036">
        <w:rPr>
          <w:rFonts w:ascii="Times New Roman" w:hAnsi="Times New Roman"/>
          <w:sz w:val="28"/>
          <w:szCs w:val="28"/>
          <w:shd w:val="clear" w:color="auto" w:fill="FFFFFF"/>
        </w:rPr>
        <w:t>Введены следующие составы административных правонарушений, предусматривающие ответственность за невыполнение оператором конкретных обязанностей, установленных законом:</w:t>
      </w:r>
    </w:p>
    <w:p w:rsidR="00A04C4D" w:rsidRDefault="00A04C4D" w:rsidP="00F24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4036">
        <w:rPr>
          <w:rFonts w:ascii="Times New Roman" w:hAnsi="Times New Roman"/>
          <w:sz w:val="28"/>
          <w:szCs w:val="28"/>
          <w:shd w:val="clear" w:color="auto" w:fill="FFFFFF"/>
        </w:rPr>
        <w:t>- за обработку персональных данных несовместимую с целями сбора персональных данных, если эти действия не содержат уголовно наказуемого деяния;</w:t>
      </w:r>
    </w:p>
    <w:p w:rsidR="00A04C4D" w:rsidRPr="00F24036" w:rsidRDefault="00A04C4D" w:rsidP="00F24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4036">
        <w:rPr>
          <w:rFonts w:ascii="Times New Roman" w:hAnsi="Times New Roman"/>
          <w:sz w:val="28"/>
          <w:szCs w:val="28"/>
          <w:shd w:val="clear" w:color="auto" w:fill="FFFFFF"/>
        </w:rPr>
        <w:t>- обработку персональных данных без согласия в письменной форме субъекта персональных данных на обработку его персональных;</w:t>
      </w:r>
    </w:p>
    <w:p w:rsidR="00A04C4D" w:rsidRPr="00F24036" w:rsidRDefault="00A04C4D" w:rsidP="00F24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4036">
        <w:rPr>
          <w:rFonts w:ascii="Times New Roman" w:hAnsi="Times New Roman"/>
          <w:sz w:val="28"/>
          <w:szCs w:val="28"/>
          <w:shd w:val="clear" w:color="auto" w:fill="FFFFFF"/>
        </w:rPr>
        <w:t>- невыполнение оператором обязанности по опубликованию или обеспечению иным образом неограниченного доступа к документу, определяющему политику оператора в отношении обработки персональных данных, или сведениям о реализуемых требованиях к защите персональных данных;</w:t>
      </w:r>
    </w:p>
    <w:p w:rsidR="00A04C4D" w:rsidRPr="00F24036" w:rsidRDefault="00A04C4D" w:rsidP="00F24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4036">
        <w:rPr>
          <w:rFonts w:ascii="Times New Roman" w:hAnsi="Times New Roman"/>
          <w:sz w:val="28"/>
          <w:szCs w:val="28"/>
          <w:shd w:val="clear" w:color="auto" w:fill="FFFFFF"/>
        </w:rPr>
        <w:t>- невыполнение оператором обязанности по предоставлению субъекту персональных данных информации, касающейся обработки его персональных данных;</w:t>
      </w:r>
      <w:r w:rsidRPr="00F2403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A04C4D" w:rsidRPr="00F24036" w:rsidRDefault="00A04C4D" w:rsidP="00F24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4036">
        <w:rPr>
          <w:rFonts w:ascii="Times New Roman" w:hAnsi="Times New Roman"/>
          <w:sz w:val="28"/>
          <w:szCs w:val="28"/>
          <w:shd w:val="clear" w:color="auto" w:fill="FFFFFF"/>
        </w:rPr>
        <w:t>- невыполнение оператором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данных, их блокировании или уничтожении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A04C4D" w:rsidRPr="00F24036" w:rsidRDefault="00A04C4D" w:rsidP="00F24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4036">
        <w:rPr>
          <w:rFonts w:ascii="Times New Roman" w:hAnsi="Times New Roman"/>
          <w:sz w:val="28"/>
          <w:szCs w:val="28"/>
          <w:shd w:val="clear" w:color="auto" w:fill="FFFFFF"/>
        </w:rPr>
        <w:t>- невыполнение оператором при обработке персональных данных без использования средств автоматизации обязанности по соблюдению условий, обеспечивающих сохранность персональных данных;</w:t>
      </w:r>
    </w:p>
    <w:p w:rsidR="00A04C4D" w:rsidRPr="00F24036" w:rsidRDefault="00A04C4D" w:rsidP="00F24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4036">
        <w:rPr>
          <w:rFonts w:ascii="Times New Roman" w:hAnsi="Times New Roman"/>
          <w:sz w:val="28"/>
          <w:szCs w:val="28"/>
          <w:shd w:val="clear" w:color="auto" w:fill="FFFFFF"/>
        </w:rPr>
        <w:t>- невыполнение оператором, являющимся государственным или муниципальным органом, обязанности по обезличиванию персональных данных либо несоблюдение установленных требований или методов по обезличиванию персональных данных.</w:t>
      </w:r>
    </w:p>
    <w:p w:rsidR="00A04C4D" w:rsidRPr="00F24036" w:rsidRDefault="00A04C4D" w:rsidP="00F24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4036">
        <w:rPr>
          <w:rFonts w:ascii="Times New Roman" w:hAnsi="Times New Roman"/>
          <w:sz w:val="28"/>
          <w:szCs w:val="28"/>
          <w:shd w:val="clear" w:color="auto" w:fill="FFFFFF"/>
        </w:rPr>
        <w:t>Федеральный закон вступает в силу с 1 июля 2017 года.</w:t>
      </w:r>
    </w:p>
    <w:p w:rsidR="00A04C4D" w:rsidRDefault="00A04C4D" w:rsidP="005A64C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04C4D" w:rsidRDefault="00A04C4D" w:rsidP="00F24036">
      <w:pPr>
        <w:spacing w:after="0" w:line="240" w:lineRule="exac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04C4D" w:rsidRDefault="00A04C4D" w:rsidP="00F24036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04C4D" w:rsidRDefault="00A04C4D" w:rsidP="00F24036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04C4D" w:rsidRDefault="00A04C4D" w:rsidP="00F24036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04C4D" w:rsidRPr="001C1E2B" w:rsidRDefault="00A04C4D" w:rsidP="00F24036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Тираж 50 экз.</w:t>
      </w:r>
    </w:p>
    <w:sectPr w:rsidR="00A04C4D" w:rsidRPr="001C1E2B" w:rsidSect="004D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C4D" w:rsidRDefault="00A04C4D" w:rsidP="001C1E2B">
      <w:pPr>
        <w:spacing w:after="0" w:line="240" w:lineRule="auto"/>
      </w:pPr>
      <w:r>
        <w:separator/>
      </w:r>
    </w:p>
  </w:endnote>
  <w:endnote w:type="continuationSeparator" w:id="1">
    <w:p w:rsidR="00A04C4D" w:rsidRDefault="00A04C4D" w:rsidP="001C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C4D" w:rsidRDefault="00A04C4D" w:rsidP="001C1E2B">
      <w:pPr>
        <w:spacing w:after="0" w:line="240" w:lineRule="auto"/>
      </w:pPr>
      <w:r>
        <w:separator/>
      </w:r>
    </w:p>
  </w:footnote>
  <w:footnote w:type="continuationSeparator" w:id="1">
    <w:p w:rsidR="00A04C4D" w:rsidRDefault="00A04C4D" w:rsidP="001C1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97B"/>
    <w:rsid w:val="00114916"/>
    <w:rsid w:val="00160B3A"/>
    <w:rsid w:val="001C1E2B"/>
    <w:rsid w:val="002324EE"/>
    <w:rsid w:val="00350F8C"/>
    <w:rsid w:val="004213D1"/>
    <w:rsid w:val="004954DC"/>
    <w:rsid w:val="004D509F"/>
    <w:rsid w:val="00561391"/>
    <w:rsid w:val="005745C9"/>
    <w:rsid w:val="005A64C3"/>
    <w:rsid w:val="00764167"/>
    <w:rsid w:val="00A04C4D"/>
    <w:rsid w:val="00A66C67"/>
    <w:rsid w:val="00AA453A"/>
    <w:rsid w:val="00C6197B"/>
    <w:rsid w:val="00D20471"/>
    <w:rsid w:val="00E70AA3"/>
    <w:rsid w:val="00F2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9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5A6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2403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64C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24036"/>
    <w:rPr>
      <w:rFonts w:ascii="Cambria" w:hAnsi="Cambria" w:cs="Times New Roman"/>
      <w:b/>
      <w:bCs/>
      <w:i/>
      <w:iCs/>
      <w:color w:val="4F81BD"/>
      <w:lang w:eastAsia="en-US"/>
    </w:rPr>
  </w:style>
  <w:style w:type="paragraph" w:styleId="Header">
    <w:name w:val="header"/>
    <w:basedOn w:val="Normal"/>
    <w:link w:val="HeaderChar"/>
    <w:uiPriority w:val="99"/>
    <w:rsid w:val="001C1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1E2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1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1E2B"/>
    <w:rPr>
      <w:rFonts w:cs="Times New Roman"/>
    </w:rPr>
  </w:style>
  <w:style w:type="paragraph" w:styleId="NormalWeb">
    <w:name w:val="Normal (Web)"/>
    <w:basedOn w:val="Normal"/>
    <w:uiPriority w:val="99"/>
    <w:semiHidden/>
    <w:rsid w:val="005A64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F240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343</Words>
  <Characters>1961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user311-1</dc:creator>
  <cp:keywords/>
  <dc:description/>
  <cp:lastModifiedBy>Орг.одел</cp:lastModifiedBy>
  <cp:revision>3</cp:revision>
  <cp:lastPrinted>2016-07-12T03:25:00Z</cp:lastPrinted>
  <dcterms:created xsi:type="dcterms:W3CDTF">2017-03-15T01:10:00Z</dcterms:created>
  <dcterms:modified xsi:type="dcterms:W3CDTF">2017-06-29T05:33:00Z</dcterms:modified>
</cp:coreProperties>
</file>